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40"/>
        <w:gridCol w:w="4830"/>
        <w:gridCol w:w="2759"/>
      </w:tblGrid>
      <w:tr w:rsidR="002C1611" w14:paraId="2D86B201" w14:textId="77777777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1C838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AC55D" w14:textId="77777777"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14:paraId="1A726365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BE5AB" w14:textId="77777777"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14:paraId="52DDF038" w14:textId="77777777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14:paraId="2367A4E2" w14:textId="6003AE82" w:rsidR="002C1611" w:rsidRDefault="000624C7" w:rsidP="00ED6219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proofErr w:type="spellStart"/>
                <w:r>
                  <w:t>Rally</w:t>
                </w:r>
                <w:proofErr w:type="spellEnd"/>
                <w:r>
                  <w:t xml:space="preserve"> </w:t>
                </w:r>
                <w:r w:rsidR="00CE3F79">
                  <w:t>Cēsis</w:t>
                </w:r>
                <w:r>
                  <w:t xml:space="preserve"> 202</w:t>
                </w:r>
                <w:r w:rsidR="00382AE2">
                  <w:t>2</w:t>
                </w:r>
              </w:p>
            </w:tc>
          </w:sdtContent>
        </w:sdt>
        <w:tc>
          <w:tcPr>
            <w:tcW w:w="4961" w:type="dxa"/>
            <w:vMerge/>
          </w:tcPr>
          <w:p w14:paraId="5A2D47BE" w14:textId="77777777"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14:paraId="16263578" w14:textId="77777777"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14:paraId="6028F37B" w14:textId="77777777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14:paraId="275573F4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14:paraId="144E28CA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14:paraId="157F9C5C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14:paraId="5B9E3A21" w14:textId="77777777"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14:paraId="3BA28A3B" w14:textId="77777777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119A51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59C6BB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29BB58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04D66B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1ACDFD91" w14:textId="77777777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659DDE9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4710292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2E7C9254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14:paraId="7C065A95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14:paraId="30990C09" w14:textId="77777777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856BD4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6A125" w14:textId="4D246C51" w:rsidR="002C1611" w:rsidRPr="002C1611" w:rsidRDefault="00A66A80" w:rsidP="00015FB5">
                <w:pPr>
                  <w:jc w:val="center"/>
                </w:pPr>
                <w:r w:rsidRPr="00A66A80"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E0EF77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F9F24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5F1297EE" w14:textId="77777777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7A6F7495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0D864A1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28992891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14:paraId="16B5FF5F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14:paraId="54D3150D" w14:textId="77777777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B7D0B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D90B4D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936FED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9A09B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40DB7D26" w14:textId="77777777"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14:paraId="581D5224" w14:textId="77777777" w:rsidTr="00807DC9">
        <w:tc>
          <w:tcPr>
            <w:tcW w:w="3272" w:type="dxa"/>
          </w:tcPr>
          <w:p w14:paraId="3F5CFB17" w14:textId="77777777"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14:paraId="6D19647D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14:paraId="02310607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14:paraId="2DC0DC56" w14:textId="77777777" w:rsidR="004737B1" w:rsidRDefault="004737B1" w:rsidP="00BC588F"/>
        </w:tc>
        <w:tc>
          <w:tcPr>
            <w:tcW w:w="810" w:type="dxa"/>
          </w:tcPr>
          <w:p w14:paraId="5AD1A603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14:paraId="37DA989B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14:paraId="2189B96C" w14:textId="77777777" w:rsidTr="00807DC9">
        <w:tc>
          <w:tcPr>
            <w:tcW w:w="3272" w:type="dxa"/>
          </w:tcPr>
          <w:p w14:paraId="77E51521" w14:textId="77777777"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14:paraId="2A687BF7" w14:textId="77777777"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14:paraId="056878A4" w14:textId="77777777" w:rsidR="004737B1" w:rsidRDefault="004737B1" w:rsidP="00BC588F"/>
        </w:tc>
        <w:tc>
          <w:tcPr>
            <w:tcW w:w="750" w:type="dxa"/>
          </w:tcPr>
          <w:p w14:paraId="13E8F11D" w14:textId="77777777" w:rsidR="004737B1" w:rsidRDefault="004737B1" w:rsidP="00BC588F"/>
        </w:tc>
        <w:tc>
          <w:tcPr>
            <w:tcW w:w="3793" w:type="dxa"/>
          </w:tcPr>
          <w:p w14:paraId="6A76AE97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14:paraId="6614B484" w14:textId="77777777"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14:paraId="435E07BE" w14:textId="77777777" w:rsidR="004737B1" w:rsidRDefault="004737B1" w:rsidP="00BC588F"/>
        </w:tc>
        <w:tc>
          <w:tcPr>
            <w:tcW w:w="737" w:type="dxa"/>
          </w:tcPr>
          <w:p w14:paraId="095BCB0F" w14:textId="77777777" w:rsidR="004737B1" w:rsidRDefault="004737B1" w:rsidP="00BC588F"/>
        </w:tc>
      </w:tr>
      <w:tr w:rsidR="005C44D0" w14:paraId="22A8D73D" w14:textId="77777777" w:rsidTr="00807DC9">
        <w:tc>
          <w:tcPr>
            <w:tcW w:w="3272" w:type="dxa"/>
          </w:tcPr>
          <w:p w14:paraId="3B9B15D6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14:paraId="47A19606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14:paraId="1D053182" w14:textId="77777777" w:rsidR="004737B1" w:rsidRDefault="004737B1" w:rsidP="00BC588F"/>
        </w:tc>
        <w:tc>
          <w:tcPr>
            <w:tcW w:w="750" w:type="dxa"/>
          </w:tcPr>
          <w:p w14:paraId="6B490D15" w14:textId="77777777" w:rsidR="004737B1" w:rsidRDefault="004737B1" w:rsidP="00BC588F"/>
        </w:tc>
        <w:tc>
          <w:tcPr>
            <w:tcW w:w="3793" w:type="dxa"/>
          </w:tcPr>
          <w:p w14:paraId="6C87DC0E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14:paraId="331207FD" w14:textId="77777777"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14:paraId="55C934F9" w14:textId="77777777" w:rsidR="004737B1" w:rsidRDefault="004737B1" w:rsidP="00BC588F"/>
        </w:tc>
        <w:tc>
          <w:tcPr>
            <w:tcW w:w="737" w:type="dxa"/>
          </w:tcPr>
          <w:p w14:paraId="230219E9" w14:textId="77777777" w:rsidR="004737B1" w:rsidRDefault="004737B1" w:rsidP="00BC588F"/>
        </w:tc>
      </w:tr>
      <w:tr w:rsidR="005C44D0" w14:paraId="4A10B5C6" w14:textId="77777777" w:rsidTr="00807DC9">
        <w:tc>
          <w:tcPr>
            <w:tcW w:w="3272" w:type="dxa"/>
          </w:tcPr>
          <w:p w14:paraId="4255FF9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14:paraId="783B7283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14:paraId="1BA4F4F1" w14:textId="77777777" w:rsidR="004737B1" w:rsidRDefault="004737B1" w:rsidP="00BC588F"/>
        </w:tc>
        <w:tc>
          <w:tcPr>
            <w:tcW w:w="750" w:type="dxa"/>
          </w:tcPr>
          <w:p w14:paraId="22558404" w14:textId="77777777" w:rsidR="004737B1" w:rsidRDefault="004737B1" w:rsidP="00BC588F"/>
        </w:tc>
        <w:tc>
          <w:tcPr>
            <w:tcW w:w="3793" w:type="dxa"/>
          </w:tcPr>
          <w:p w14:paraId="45B6455A" w14:textId="77777777"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14:paraId="7C8F5480" w14:textId="77777777"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21A9A54B" w14:textId="77777777" w:rsidR="004737B1" w:rsidRDefault="004737B1" w:rsidP="00BC588F"/>
        </w:tc>
        <w:tc>
          <w:tcPr>
            <w:tcW w:w="737" w:type="dxa"/>
          </w:tcPr>
          <w:p w14:paraId="0436EC37" w14:textId="77777777" w:rsidR="004737B1" w:rsidRDefault="004737B1" w:rsidP="00BC588F"/>
        </w:tc>
      </w:tr>
      <w:tr w:rsidR="005C44D0" w14:paraId="64552793" w14:textId="77777777" w:rsidTr="00807DC9">
        <w:tc>
          <w:tcPr>
            <w:tcW w:w="3272" w:type="dxa"/>
          </w:tcPr>
          <w:p w14:paraId="7E1A44D1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14:paraId="50CF089A" w14:textId="77777777"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14:paraId="3189CD65" w14:textId="77777777" w:rsidR="004737B1" w:rsidRDefault="004737B1" w:rsidP="00BC588F"/>
        </w:tc>
        <w:tc>
          <w:tcPr>
            <w:tcW w:w="750" w:type="dxa"/>
          </w:tcPr>
          <w:p w14:paraId="0E99602E" w14:textId="77777777" w:rsidR="004737B1" w:rsidRDefault="004737B1" w:rsidP="00BC588F"/>
        </w:tc>
        <w:tc>
          <w:tcPr>
            <w:tcW w:w="3793" w:type="dxa"/>
          </w:tcPr>
          <w:p w14:paraId="2D0B78F0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14:paraId="2C2B59D1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14:paraId="16217D79" w14:textId="77777777" w:rsidR="004737B1" w:rsidRDefault="004737B1" w:rsidP="00BC588F"/>
        </w:tc>
        <w:tc>
          <w:tcPr>
            <w:tcW w:w="737" w:type="dxa"/>
          </w:tcPr>
          <w:p w14:paraId="1DD73691" w14:textId="77777777" w:rsidR="004737B1" w:rsidRDefault="004737B1" w:rsidP="00BC588F"/>
        </w:tc>
      </w:tr>
      <w:tr w:rsidR="005C44D0" w14:paraId="410D8189" w14:textId="77777777" w:rsidTr="00807DC9">
        <w:tc>
          <w:tcPr>
            <w:tcW w:w="3272" w:type="dxa"/>
          </w:tcPr>
          <w:p w14:paraId="31DC1682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14:paraId="6358467A" w14:textId="77777777"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14:paraId="4C949A93" w14:textId="77777777" w:rsidR="004737B1" w:rsidRDefault="004737B1" w:rsidP="00BC588F"/>
        </w:tc>
        <w:tc>
          <w:tcPr>
            <w:tcW w:w="750" w:type="dxa"/>
          </w:tcPr>
          <w:p w14:paraId="7BFAD496" w14:textId="77777777" w:rsidR="004737B1" w:rsidRDefault="004737B1" w:rsidP="00BC588F"/>
        </w:tc>
        <w:tc>
          <w:tcPr>
            <w:tcW w:w="3793" w:type="dxa"/>
          </w:tcPr>
          <w:p w14:paraId="60BA80DE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14:paraId="6DEEA095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14:paraId="76936F75" w14:textId="77777777" w:rsidR="004737B1" w:rsidRDefault="004737B1" w:rsidP="00BC588F"/>
        </w:tc>
        <w:tc>
          <w:tcPr>
            <w:tcW w:w="737" w:type="dxa"/>
          </w:tcPr>
          <w:p w14:paraId="1127DB1C" w14:textId="77777777" w:rsidR="004737B1" w:rsidRDefault="004737B1" w:rsidP="00BC588F"/>
        </w:tc>
      </w:tr>
      <w:tr w:rsidR="005C44D0" w14:paraId="7C423B7F" w14:textId="77777777" w:rsidTr="00807DC9">
        <w:tc>
          <w:tcPr>
            <w:tcW w:w="3272" w:type="dxa"/>
          </w:tcPr>
          <w:p w14:paraId="3E2F3FBC" w14:textId="77777777"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14:paraId="35ACD668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14:paraId="42AA15B8" w14:textId="77777777" w:rsidR="004737B1" w:rsidRDefault="004737B1" w:rsidP="00BC588F"/>
        </w:tc>
        <w:tc>
          <w:tcPr>
            <w:tcW w:w="750" w:type="dxa"/>
          </w:tcPr>
          <w:p w14:paraId="121007B1" w14:textId="77777777" w:rsidR="004737B1" w:rsidRDefault="004737B1" w:rsidP="00BC588F"/>
        </w:tc>
        <w:tc>
          <w:tcPr>
            <w:tcW w:w="3793" w:type="dxa"/>
          </w:tcPr>
          <w:p w14:paraId="0C03CE98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14:paraId="09196707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14:paraId="2E9227CC" w14:textId="77777777" w:rsidR="004737B1" w:rsidRDefault="004737B1" w:rsidP="00BC588F"/>
        </w:tc>
        <w:tc>
          <w:tcPr>
            <w:tcW w:w="737" w:type="dxa"/>
          </w:tcPr>
          <w:p w14:paraId="380D960D" w14:textId="77777777" w:rsidR="004737B1" w:rsidRDefault="004737B1" w:rsidP="00BC588F"/>
        </w:tc>
      </w:tr>
      <w:tr w:rsidR="005C44D0" w14:paraId="78B4C83E" w14:textId="77777777" w:rsidTr="00807DC9">
        <w:trPr>
          <w:trHeight w:val="467"/>
        </w:trPr>
        <w:tc>
          <w:tcPr>
            <w:tcW w:w="3272" w:type="dxa"/>
          </w:tcPr>
          <w:p w14:paraId="13F181FB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14:paraId="331443FD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14:paraId="2B811787" w14:textId="77777777" w:rsidR="004737B1" w:rsidRDefault="004737B1" w:rsidP="00BC588F"/>
        </w:tc>
        <w:tc>
          <w:tcPr>
            <w:tcW w:w="750" w:type="dxa"/>
          </w:tcPr>
          <w:p w14:paraId="12706EFC" w14:textId="77777777" w:rsidR="004737B1" w:rsidRDefault="004737B1" w:rsidP="00BC588F"/>
        </w:tc>
        <w:tc>
          <w:tcPr>
            <w:tcW w:w="3793" w:type="dxa"/>
          </w:tcPr>
          <w:p w14:paraId="7E5E8452" w14:textId="77777777"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14:paraId="0B0748A2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14:paraId="317A38A8" w14:textId="77777777" w:rsidR="004737B1" w:rsidRDefault="004737B1" w:rsidP="00BC588F"/>
        </w:tc>
        <w:tc>
          <w:tcPr>
            <w:tcW w:w="737" w:type="dxa"/>
          </w:tcPr>
          <w:p w14:paraId="38DC5BA6" w14:textId="77777777" w:rsidR="004737B1" w:rsidRDefault="004737B1" w:rsidP="00BC588F"/>
        </w:tc>
      </w:tr>
      <w:tr w:rsidR="005C44D0" w14:paraId="1AFB47E3" w14:textId="77777777" w:rsidTr="00807DC9">
        <w:tc>
          <w:tcPr>
            <w:tcW w:w="3272" w:type="dxa"/>
          </w:tcPr>
          <w:p w14:paraId="4A72E3AA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14:paraId="3494D563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14:paraId="4CCB0EA1" w14:textId="77777777" w:rsidR="004737B1" w:rsidRDefault="004737B1" w:rsidP="00BC588F"/>
        </w:tc>
        <w:tc>
          <w:tcPr>
            <w:tcW w:w="750" w:type="dxa"/>
          </w:tcPr>
          <w:p w14:paraId="24FD2443" w14:textId="77777777" w:rsidR="004737B1" w:rsidRDefault="004737B1" w:rsidP="00BC588F"/>
        </w:tc>
        <w:tc>
          <w:tcPr>
            <w:tcW w:w="3793" w:type="dxa"/>
          </w:tcPr>
          <w:p w14:paraId="1E64D5CA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14:paraId="1D6A69BF" w14:textId="77777777"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14:paraId="1667832E" w14:textId="77777777" w:rsidR="004737B1" w:rsidRDefault="004737B1" w:rsidP="00BC588F"/>
        </w:tc>
        <w:tc>
          <w:tcPr>
            <w:tcW w:w="737" w:type="dxa"/>
          </w:tcPr>
          <w:p w14:paraId="1C20376E" w14:textId="77777777" w:rsidR="004737B1" w:rsidRDefault="004737B1" w:rsidP="00BC588F"/>
        </w:tc>
      </w:tr>
      <w:tr w:rsidR="005C44D0" w14:paraId="1F317434" w14:textId="77777777" w:rsidTr="00807DC9">
        <w:tc>
          <w:tcPr>
            <w:tcW w:w="3272" w:type="dxa"/>
          </w:tcPr>
          <w:p w14:paraId="3501898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14:paraId="17061DD8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14:paraId="60B3AF79" w14:textId="77777777" w:rsidR="004737B1" w:rsidRDefault="004737B1" w:rsidP="00BC588F"/>
        </w:tc>
        <w:tc>
          <w:tcPr>
            <w:tcW w:w="750" w:type="dxa"/>
          </w:tcPr>
          <w:p w14:paraId="685FA426" w14:textId="77777777" w:rsidR="004737B1" w:rsidRDefault="004737B1" w:rsidP="00BC588F"/>
        </w:tc>
        <w:tc>
          <w:tcPr>
            <w:tcW w:w="3793" w:type="dxa"/>
          </w:tcPr>
          <w:p w14:paraId="382934ED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14:paraId="1FE029E3" w14:textId="77777777"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14:paraId="75B3AF5F" w14:textId="77777777" w:rsidR="004737B1" w:rsidRDefault="004737B1" w:rsidP="00BC588F"/>
        </w:tc>
        <w:tc>
          <w:tcPr>
            <w:tcW w:w="737" w:type="dxa"/>
          </w:tcPr>
          <w:p w14:paraId="095BBB6A" w14:textId="77777777" w:rsidR="004737B1" w:rsidRDefault="004737B1" w:rsidP="00BC588F"/>
        </w:tc>
      </w:tr>
      <w:tr w:rsidR="005C44D0" w14:paraId="065B99A4" w14:textId="77777777" w:rsidTr="00807DC9">
        <w:tc>
          <w:tcPr>
            <w:tcW w:w="3272" w:type="dxa"/>
          </w:tcPr>
          <w:p w14:paraId="4743A630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14:paraId="094B5B3A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14:paraId="2AF7871B" w14:textId="77777777" w:rsidR="004737B1" w:rsidRDefault="004737B1" w:rsidP="00BC588F"/>
        </w:tc>
        <w:tc>
          <w:tcPr>
            <w:tcW w:w="750" w:type="dxa"/>
          </w:tcPr>
          <w:p w14:paraId="7506D1C6" w14:textId="77777777" w:rsidR="004737B1" w:rsidRDefault="004737B1" w:rsidP="00BC588F"/>
        </w:tc>
        <w:tc>
          <w:tcPr>
            <w:tcW w:w="3793" w:type="dxa"/>
          </w:tcPr>
          <w:p w14:paraId="21AA9743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14:paraId="2879A268" w14:textId="77777777"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14:paraId="5D584B0B" w14:textId="77777777" w:rsidR="004737B1" w:rsidRDefault="004737B1" w:rsidP="00BC588F"/>
        </w:tc>
        <w:tc>
          <w:tcPr>
            <w:tcW w:w="737" w:type="dxa"/>
          </w:tcPr>
          <w:p w14:paraId="1F43C7FB" w14:textId="77777777" w:rsidR="004737B1" w:rsidRDefault="004737B1" w:rsidP="00BC588F"/>
        </w:tc>
      </w:tr>
      <w:tr w:rsidR="005C44D0" w14:paraId="47BC59A3" w14:textId="77777777" w:rsidTr="00807DC9">
        <w:tc>
          <w:tcPr>
            <w:tcW w:w="3272" w:type="dxa"/>
          </w:tcPr>
          <w:p w14:paraId="0321D790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14:paraId="44575E84" w14:textId="77777777"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14:paraId="66D1D86D" w14:textId="77777777" w:rsidR="004737B1" w:rsidRDefault="004737B1" w:rsidP="00BC588F"/>
        </w:tc>
        <w:tc>
          <w:tcPr>
            <w:tcW w:w="750" w:type="dxa"/>
          </w:tcPr>
          <w:p w14:paraId="1B68C2B7" w14:textId="77777777" w:rsidR="004737B1" w:rsidRDefault="004737B1" w:rsidP="00BC588F"/>
        </w:tc>
        <w:tc>
          <w:tcPr>
            <w:tcW w:w="3793" w:type="dxa"/>
          </w:tcPr>
          <w:p w14:paraId="1D02964A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14:paraId="074C4404" w14:textId="77777777"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14:paraId="13DA0A99" w14:textId="77777777" w:rsidR="004737B1" w:rsidRDefault="004737B1" w:rsidP="00BC588F"/>
        </w:tc>
        <w:tc>
          <w:tcPr>
            <w:tcW w:w="737" w:type="dxa"/>
          </w:tcPr>
          <w:p w14:paraId="2ED54B73" w14:textId="77777777" w:rsidR="004737B1" w:rsidRDefault="004737B1" w:rsidP="00BC588F"/>
        </w:tc>
      </w:tr>
      <w:tr w:rsidR="00C33AAB" w14:paraId="3121F9AE" w14:textId="77777777" w:rsidTr="00807DC9">
        <w:tc>
          <w:tcPr>
            <w:tcW w:w="3272" w:type="dxa"/>
          </w:tcPr>
          <w:p w14:paraId="1FC79A68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14:paraId="477B599A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14:paraId="62295045" w14:textId="77777777" w:rsidR="00C33AAB" w:rsidRDefault="00C33AAB" w:rsidP="00BC588F"/>
        </w:tc>
        <w:tc>
          <w:tcPr>
            <w:tcW w:w="750" w:type="dxa"/>
          </w:tcPr>
          <w:p w14:paraId="65F95369" w14:textId="77777777" w:rsidR="00C33AAB" w:rsidRDefault="00C33AAB" w:rsidP="00BC588F"/>
        </w:tc>
        <w:tc>
          <w:tcPr>
            <w:tcW w:w="3793" w:type="dxa"/>
          </w:tcPr>
          <w:p w14:paraId="2901D603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14:paraId="467BF606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14:paraId="1C9A2238" w14:textId="77777777" w:rsidR="00C33AAB" w:rsidRDefault="00C33AAB" w:rsidP="00BC588F"/>
        </w:tc>
        <w:tc>
          <w:tcPr>
            <w:tcW w:w="737" w:type="dxa"/>
          </w:tcPr>
          <w:p w14:paraId="601F703F" w14:textId="77777777" w:rsidR="00C33AAB" w:rsidRDefault="00C33AAB" w:rsidP="00BC588F"/>
        </w:tc>
      </w:tr>
    </w:tbl>
    <w:p w14:paraId="7F74450D" w14:textId="77777777" w:rsidR="00B3293C" w:rsidRDefault="00B3293C" w:rsidP="00BC588F"/>
    <w:p w14:paraId="2A89F072" w14:textId="77777777"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14:paraId="08DA0E79" w14:textId="77777777"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14:paraId="3069EF41" w14:textId="77777777"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14:paraId="6B0C6C66" w14:textId="77777777"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49"/>
        <w:gridCol w:w="703"/>
        <w:gridCol w:w="835"/>
        <w:gridCol w:w="278"/>
        <w:gridCol w:w="1651"/>
        <w:gridCol w:w="963"/>
        <w:gridCol w:w="1061"/>
        <w:gridCol w:w="754"/>
        <w:gridCol w:w="2445"/>
      </w:tblGrid>
      <w:tr w:rsidR="00E42365" w14:paraId="5174055F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77273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14:paraId="70DE871B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14:paraId="23F21524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14:paraId="1921C326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14:paraId="3F483DB4" w14:textId="77777777" w:rsidR="00E42365" w:rsidRDefault="00E42365" w:rsidP="00BC588F"/>
        </w:tc>
      </w:tr>
      <w:tr w:rsidR="00E42365" w14:paraId="4FB09CDC" w14:textId="77777777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EE553" w14:textId="77777777"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14:paraId="16ED7D0F" w14:textId="77777777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7991" w14:textId="77777777"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AC2" w14:textId="77777777"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81A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14:paraId="5E2D1F62" w14:textId="77777777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533C" w14:textId="0339B52F" w:rsidR="00E42365" w:rsidRDefault="0012236C" w:rsidP="00F67E52">
            <w:pPr>
              <w:jc w:val="center"/>
            </w:pPr>
            <w:r>
              <w:object w:dxaOrig="225" w:dyaOrig="225" w14:anchorId="2C48EE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5pt;height:21.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F3C6" w14:textId="061610FC" w:rsidR="00E42365" w:rsidRDefault="0012236C" w:rsidP="00F67E52">
            <w:pPr>
              <w:jc w:val="center"/>
            </w:pPr>
            <w:r>
              <w:object w:dxaOrig="225" w:dyaOrig="225" w14:anchorId="04F636B8">
                <v:shape id="_x0000_i1033" type="#_x0000_t75" style="width:12pt;height:21.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B7A5" w14:textId="5B3E5BA9"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749DE57A">
                <v:shape id="_x0000_i1035" type="#_x0000_t75" style="width:12pt;height:23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14:paraId="4731D7B5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14:paraId="6C718078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9CA46" w14:textId="77777777"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14:paraId="0D99A17C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A7FC4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46BEC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483F" w14:textId="77777777" w:rsidR="00E42365" w:rsidRDefault="00E42365" w:rsidP="00BC588F"/>
        </w:tc>
      </w:tr>
      <w:tr w:rsidR="00E42365" w14:paraId="58FBB030" w14:textId="77777777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4CA9E" w14:textId="77777777"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DEE8E" w14:textId="77777777"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5B1A7" w14:textId="77777777"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5D1501" w14:textId="77777777"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14:paraId="51C717F3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A2FFB2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83CD5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2AA2C" w14:textId="77777777" w:rsidR="00E42365" w:rsidRDefault="00E42365" w:rsidP="00BC588F"/>
        </w:tc>
      </w:tr>
      <w:tr w:rsidR="00CA785B" w14:paraId="13F68DB2" w14:textId="77777777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EA76F" w14:textId="77777777" w:rsidR="00CA785B" w:rsidRDefault="00CA785B" w:rsidP="001A770A">
            <w:r w:rsidRPr="00CA785B">
              <w:t>Vārds, uzvārds/ Name, surname</w:t>
            </w:r>
            <w:r>
              <w:t>:</w:t>
            </w:r>
          </w:p>
          <w:p w14:paraId="279A2538" w14:textId="77777777"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928B4A" w14:textId="77777777"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14:paraId="74A6AA25" w14:textId="77777777" w:rsidR="00512FED" w:rsidRDefault="00512FED" w:rsidP="00BC588F">
      <w:pPr>
        <w:rPr>
          <w:sz w:val="6"/>
          <w:szCs w:val="6"/>
        </w:rPr>
      </w:pPr>
    </w:p>
    <w:p w14:paraId="38DA4E65" w14:textId="77777777" w:rsidR="006D2426" w:rsidRDefault="006D2426" w:rsidP="00BC588F">
      <w:pPr>
        <w:rPr>
          <w:sz w:val="6"/>
          <w:szCs w:val="6"/>
        </w:rPr>
      </w:pPr>
    </w:p>
    <w:p w14:paraId="29FE4366" w14:textId="77777777" w:rsidR="006D2426" w:rsidRDefault="006D2426" w:rsidP="00BC588F">
      <w:pPr>
        <w:rPr>
          <w:sz w:val="6"/>
          <w:szCs w:val="6"/>
        </w:rPr>
      </w:pPr>
    </w:p>
    <w:p w14:paraId="1A6C5734" w14:textId="77777777" w:rsidR="00512FED" w:rsidRDefault="00512FED" w:rsidP="00BC588F"/>
    <w:p w14:paraId="495A33BE" w14:textId="77777777" w:rsidR="004754EA" w:rsidRDefault="004754EA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7"/>
        <w:gridCol w:w="551"/>
        <w:gridCol w:w="738"/>
        <w:gridCol w:w="351"/>
        <w:gridCol w:w="668"/>
        <w:gridCol w:w="272"/>
        <w:gridCol w:w="268"/>
        <w:gridCol w:w="397"/>
        <w:gridCol w:w="531"/>
        <w:gridCol w:w="289"/>
        <w:gridCol w:w="138"/>
        <w:gridCol w:w="283"/>
        <w:gridCol w:w="142"/>
        <w:gridCol w:w="567"/>
        <w:gridCol w:w="558"/>
        <w:gridCol w:w="280"/>
        <w:gridCol w:w="312"/>
        <w:gridCol w:w="98"/>
        <w:gridCol w:w="141"/>
        <w:gridCol w:w="426"/>
        <w:gridCol w:w="567"/>
        <w:gridCol w:w="701"/>
        <w:gridCol w:w="284"/>
        <w:gridCol w:w="390"/>
      </w:tblGrid>
      <w:tr w:rsidR="00086EF7" w14:paraId="56407731" w14:textId="7777777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14:paraId="247FCF4D" w14:textId="77777777"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t>DROŠĪBAS APRĪKOJUMS/  FITTED AND SAFETY EQUIPMENTS</w:t>
            </w:r>
          </w:p>
        </w:tc>
      </w:tr>
      <w:tr w:rsidR="00BD5095" w:rsidRPr="006756E9" w14:paraId="18E6781A" w14:textId="77777777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971D0" w14:textId="77777777"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FF85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14:paraId="792E8C85" w14:textId="77777777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2FC9" w14:textId="77777777"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2560" w14:textId="77777777"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14:paraId="18DDB413" w14:textId="77777777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D1B073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6ACF11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96AE38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67B88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17D71FFA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520211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5EC64" w14:textId="77777777"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6EA843A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FA559" w14:textId="77777777"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14:paraId="1D65CC3D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F268BA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8762C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CA3E38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1A1B8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0B4719CA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90312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D7AB3F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16455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02DF8D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53559D4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50DA2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8E2FB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889CEF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9704A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1A079695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F70D5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184C29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DE2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041C3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73EFD36E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288335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611F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20A612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FE923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4143AA8D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F1C7E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44FF97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E1A53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14AD27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70812577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F2C6F3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74F6B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3E6800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8C7AE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14:paraId="194C8950" w14:textId="77777777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3C78" w14:textId="77777777"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79358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14:paraId="2249DF33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3C7C9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8434A6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E499F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2CA5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635D438F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046EB7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80506" w14:textId="77777777"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8586E7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52FF2" w14:textId="77777777"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6AE44D11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F5AD5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723F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FB9A4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9ECF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6A74D1E5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6BC0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7CB9837" w14:textId="77777777"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9B4C4C" w14:textId="77777777"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8CAE30B" w14:textId="77777777"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14:paraId="7F6EC865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A5212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66CC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B8C9D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32C7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2F7C68CD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AB6BD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147CE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C66D3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01A74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77364E33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CD57E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284E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A0493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478A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70D868D2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2F40F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9D543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7683F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270ADC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31FA2C31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3A246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303F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0B18C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37206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60CC1BEB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E2FBC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FA3AA1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80B93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D1057C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48EA5B11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7F73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3C19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1671B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4FAE8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29229B3B" w14:textId="77777777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B46" w14:textId="77777777"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43CF0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14:paraId="15E432BC" w14:textId="77777777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9EA5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8F14F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253FD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0218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273B0B10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7B0A38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401D4" w14:textId="77777777"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06E2AE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2FDB0" w14:textId="77777777"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44782390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2436E6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ADBB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AC394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F7FD7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59560EC0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91797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0AD24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A54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1B8AA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735A0EAB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80B00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E7D19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41FF8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4908B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19FC8C3B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19EB8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62E89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0AF7B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8F35A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77C4E964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9C605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7D5B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3DF86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0B462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2B46A5AC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AA0B4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4118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03BDB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553107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67110AB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4E7FF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F0CD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EBF76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F3B40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3B3D72D5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45FC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EA81CD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28A95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B72BB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2362B96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B3BC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2334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D67579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589C3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14:paraId="686119C8" w14:textId="7777777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B422" w14:textId="77777777"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3EA9" w14:textId="77777777"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796D014" w14:textId="77777777"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FB984AD" w14:textId="77777777"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23D2F7" w14:textId="77777777"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14:paraId="345F2246" w14:textId="77777777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6F581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A54CA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796C3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96ED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5FE3CF83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B2B949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B07E7" w14:textId="77777777"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EAEF5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D1FA4" w14:textId="77777777"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577700F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9CB506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97841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E71D9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82598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61F91A3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389C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17E94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1DFA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EE45D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4ACAAA97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6FD87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1472B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A41DF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DF19B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3973FB6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F302E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83FEE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98AE4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822937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048C4433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80386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13BD6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6147D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E3821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5811B7ED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115D2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4EE318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AE655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34A2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010CAE5A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C9EA8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7C277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2C459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797F0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04A5BEDC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97634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889BFB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4D17D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57211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12DE9F23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7B8B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71B0E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F5AD3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41677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14:paraId="2A25693A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545" w14:textId="77777777"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CA57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0673D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14:paraId="2D0E4974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29648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C3B8C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D53935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008DCE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CF2E0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14:paraId="554F325E" w14:textId="77777777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4A4F6" w14:textId="77777777"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D91F39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8FADD7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0CECAC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0349D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14:paraId="6FE15BF8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4C16FD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AD5C2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8731E5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91DD6E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8AA7D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14:paraId="54B4AE98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21BC7" w14:textId="77777777"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405D50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88C7F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2B416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38290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14:paraId="5FDF8544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9AE6B8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1F117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DAEDCD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E1A16B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A7ECD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14:paraId="62FC47A3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87937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1F01F4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AD8B6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8AD9D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A91E4D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14:paraId="4D7539D2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55317E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84E8A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CA04F0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C3EE2" w14:textId="77777777"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14:paraId="35A0062D" w14:textId="77777777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7FF56" w14:textId="77777777"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4B5C1B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197E2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09923B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BC922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14:paraId="01F7FACC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19CA9B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E897B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D001B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AA1681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E0EBC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76B88AB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15F1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F7863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A2A3E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7E88" w14:textId="77777777"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E9D5B7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14:paraId="6871444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DB7DE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37406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36E2BF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A587B0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33DA8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2EAD0F09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42C81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3C483A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B9A1C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3F11F" w14:textId="77777777"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862102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14:paraId="39DEC1E1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6A6C9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930AF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2D5DE0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72BF9" w14:textId="77777777"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14:paraId="6198216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0A716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D6C25F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8603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80F036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C40A1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425B9367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541" w14:textId="77777777"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E9F3D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FABB8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13862C4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329CED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BB0705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08F2E7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5B6894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C7B56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14:paraId="453F07BB" w14:textId="77777777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C4DD6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2D6FB" w14:textId="77777777"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9E4146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3AF3D1" w14:textId="77777777"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A88D84" w14:textId="77777777"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9CCB4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1680C798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1871D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3337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697210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497486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83908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34EB83BA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5C3F8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EBF24F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BAC27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F390" w14:textId="77777777"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D7B945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14:paraId="0DCD7C49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9538E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75863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8693B9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DDFE2B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C88EA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2EC084EE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5B8FD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68BCB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A1F9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5B7BE9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D8B29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6D3C1E95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85A8E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6C6F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BCA3BD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E25C9A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7831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28E7F193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E1A30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F782F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26742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A0340D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F9D833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444F4D7C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2B4E18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FE9AD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946E75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5E6BD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B5817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23006448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73CD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34C93" w14:textId="77777777"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D79B8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A36B46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737B1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5AE70483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13F60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306A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B3C5E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BD264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37F4A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64B1461A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EC21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03A653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08D33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05CF92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8D934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14:paraId="032F4822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DB45B5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E3109" w14:textId="77777777"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BD88C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07545A8F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EE897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5DB117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5F8DBB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CD189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675DD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14:paraId="3CAFD346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C710" w14:textId="77777777"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B839C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4C680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14:paraId="5E6C7E9B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48F5CD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0A9D5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436468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6FB408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5A9755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420E66AD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1DB5A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88B369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780F6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FB4897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9FED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FD1E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14:paraId="7EC80FD9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85E193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B9F5D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DA042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49C5E9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A75DB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632F1ABA" w14:textId="77777777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4E800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51EB2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74C36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37A47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B6B449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14:paraId="1FA8A6C4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2132FB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D7FC2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AEE46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63C121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4F6B1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3C0CE186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2651A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BD5D40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F530B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118AF7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14:paraId="2270BCBA" w14:textId="77777777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34A992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A2FFC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FD09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22A007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1FE97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14:paraId="3B1137C1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530" w14:textId="77777777"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9566E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57455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CA776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14:paraId="0DD9DC86" w14:textId="77777777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4B172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681D15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0911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AC664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229FE931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EDAD42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CC01A" w14:textId="77777777"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27A7E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1ED79" w14:textId="77777777"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14:paraId="3F475FAC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C1B30C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C0AF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2ADA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C9C5C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229DA66A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E12B1" w14:textId="77777777"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8FD588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BC51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E83747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072AF98F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0601A8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A5902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5666F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79FD2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4E3092FC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49441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A84906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22A0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B3DDA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7B25561C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83AFA1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5846A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59094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84ED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20BCB450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55F5D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861E7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0C311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84F73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280B5BEE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5E2A1F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29E8E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9AFBD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7C3B1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34187322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29266" w14:textId="77777777"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74432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016A5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181AB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5F2763A4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05BC6A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9F8E9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EEAA5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C9A47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2D0B74F4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68038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19E90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CD953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A04EA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14:paraId="1BD7DD70" w14:textId="77777777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B927681" w14:textId="77777777"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14:paraId="2CD8FFBE" w14:textId="77777777"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14:paraId="30DDB0FB" w14:textId="77777777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6DB1E" w14:textId="77777777"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14:paraId="7620E809" w14:textId="77777777"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14:paraId="67728ED0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14:paraId="633AFF73" w14:textId="77777777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B6AD8" w14:textId="77777777"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14:paraId="539EBC41" w14:textId="77777777"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A8F703" w14:textId="77777777"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18E90E" w14:textId="77777777"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14:paraId="12B1BC6B" w14:textId="77777777"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79611F0" w14:textId="77777777"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14:paraId="5CDF3CB5" w14:textId="77777777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6C1C1" w14:textId="77777777"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24074B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389D97" w14:textId="77777777"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27F6C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14:paraId="3B3425B7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8C9DC" w14:textId="77777777"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50284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CE7D10" w14:textId="77777777"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092FF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14:paraId="54E143EA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7B898" w14:textId="77777777"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17444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C260E66" w14:textId="77777777"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333A6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14:paraId="00AA1BCD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F75554" w14:textId="77777777"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151E2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0FF00D3" w14:textId="77777777"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818F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14:paraId="18F93A94" w14:textId="77777777"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E234" w14:textId="77777777" w:rsidR="001A770A" w:rsidRDefault="001A770A" w:rsidP="00E65473">
      <w:r>
        <w:separator/>
      </w:r>
    </w:p>
  </w:endnote>
  <w:endnote w:type="continuationSeparator" w:id="0">
    <w:p w14:paraId="06FAE5E3" w14:textId="77777777"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C49A" w14:textId="77777777" w:rsidR="001A770A" w:rsidRDefault="001A770A" w:rsidP="00E65473">
      <w:r>
        <w:separator/>
      </w:r>
    </w:p>
  </w:footnote>
  <w:footnote w:type="continuationSeparator" w:id="0">
    <w:p w14:paraId="5D38F2CE" w14:textId="77777777"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45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24C7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2AE2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66A80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CE3F79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D6219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3882231"/>
  <w15:docId w15:val="{641487FF-54B1-44D8-AF34-824238E2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5F6E-FD9D-4810-BE94-3761D68E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5595</Characters>
  <Application>Microsoft Office Word</Application>
  <DocSecurity>0</DocSecurity>
  <Lines>46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Kristers</dc:creator>
  <cp:lastModifiedBy>Eva Meijere</cp:lastModifiedBy>
  <cp:revision>2</cp:revision>
  <cp:lastPrinted>2015-09-10T13:13:00Z</cp:lastPrinted>
  <dcterms:created xsi:type="dcterms:W3CDTF">2022-08-01T09:25:00Z</dcterms:created>
  <dcterms:modified xsi:type="dcterms:W3CDTF">2022-08-01T09:25:00Z</dcterms:modified>
</cp:coreProperties>
</file>